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22" w:rsidRDefault="005A1A22"/>
    <w:p w:rsidR="001D48DB" w:rsidRDefault="001D48DB"/>
    <w:p w:rsidR="001D48DB" w:rsidRDefault="001D48DB"/>
    <w:p w:rsidR="001D48DB" w:rsidRDefault="001D48DB"/>
    <w:p w:rsidR="001D48DB" w:rsidRDefault="001D48DB"/>
    <w:p w:rsidR="001D48DB" w:rsidRDefault="001D48DB"/>
    <w:p w:rsidR="001D48DB" w:rsidRDefault="001D48DB"/>
    <w:p w:rsidR="001D48DB" w:rsidRDefault="001D48DB"/>
    <w:p w:rsidR="001D48DB" w:rsidRDefault="001D48DB"/>
    <w:p w:rsidR="001D48DB" w:rsidRDefault="008263BE">
      <w:r>
        <w:t>09.03.2020 № 87</w:t>
      </w:r>
    </w:p>
    <w:p w:rsidR="001D48DB" w:rsidRDefault="001D48DB"/>
    <w:p w:rsidR="001D48DB" w:rsidRDefault="001D48DB"/>
    <w:p w:rsidR="001D48DB" w:rsidRDefault="001D48DB">
      <w:r>
        <w:t>Об утверждении положения</w:t>
      </w:r>
    </w:p>
    <w:p w:rsidR="001D48DB" w:rsidRDefault="001D48DB"/>
    <w:p w:rsidR="001D48DB" w:rsidRDefault="001D48DB" w:rsidP="001D48DB">
      <w:r>
        <w:t xml:space="preserve">         Во исполнение п. 2.4. протокола № 2 от 02.03.2020 заседания  комиссии по противодействию коррупции ОАО «Красносельскстройматериалы», письма Министерства архитектуры и строительства Республики Беларусь от 17.02.2020 № 08-16/2085 «Об организации антикоррупционной работы»,</w:t>
      </w:r>
    </w:p>
    <w:p w:rsidR="001D48DB" w:rsidRDefault="001D48DB" w:rsidP="001D48DB">
      <w:r>
        <w:t xml:space="preserve">               </w:t>
      </w:r>
      <w:r>
        <w:br/>
        <w:t>ПРИКАЗЫВАЮ:</w:t>
      </w:r>
    </w:p>
    <w:p w:rsidR="001D48DB" w:rsidRDefault="001D48DB" w:rsidP="001D48DB"/>
    <w:p w:rsidR="001D48DB" w:rsidRDefault="001D48DB" w:rsidP="001D48DB">
      <w:r>
        <w:t xml:space="preserve">        1.Утвердить прилагаемое Положение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 ОАО «Красносельскстройматериалы».</w:t>
      </w:r>
    </w:p>
    <w:p w:rsidR="001D48DB" w:rsidRDefault="001D48DB" w:rsidP="001D48DB">
      <w:r>
        <w:t xml:space="preserve">        2.Отделу общего делопроизводства довести приказ до сведения заинтересованных лиц.</w:t>
      </w:r>
    </w:p>
    <w:p w:rsidR="001D48DB" w:rsidRDefault="001D48DB" w:rsidP="001D48DB">
      <w:r>
        <w:t xml:space="preserve">        3.</w:t>
      </w:r>
      <w:proofErr w:type="gramStart"/>
      <w:r>
        <w:t>Контроль за</w:t>
      </w:r>
      <w:proofErr w:type="gramEnd"/>
      <w:r>
        <w:t xml:space="preserve"> исполнением приказа возложить на секретаря комиссии по противодействию коррупции ОАО «Красносельскстройматериалы».</w:t>
      </w:r>
    </w:p>
    <w:p w:rsidR="001D48DB" w:rsidRDefault="001D48DB" w:rsidP="001D48DB"/>
    <w:p w:rsidR="001D48DB" w:rsidRDefault="001D48DB" w:rsidP="001D48DB"/>
    <w:p w:rsidR="001D48DB" w:rsidRDefault="001D48DB" w:rsidP="001D48DB">
      <w:r>
        <w:t xml:space="preserve">Генеральный директор                                                                А.М. </w:t>
      </w:r>
      <w:proofErr w:type="spellStart"/>
      <w:r>
        <w:t>Веселик</w:t>
      </w:r>
      <w:proofErr w:type="spellEnd"/>
    </w:p>
    <w:p w:rsidR="001D48DB" w:rsidRDefault="001D48DB" w:rsidP="001D48DB"/>
    <w:p w:rsidR="001D48DB" w:rsidRDefault="001D48DB" w:rsidP="001D48DB"/>
    <w:p w:rsidR="001D48DB" w:rsidRDefault="001D48DB" w:rsidP="001D48DB">
      <w:pPr>
        <w:rPr>
          <w:sz w:val="20"/>
          <w:szCs w:val="20"/>
        </w:rPr>
      </w:pPr>
      <w:r>
        <w:rPr>
          <w:sz w:val="20"/>
          <w:szCs w:val="20"/>
        </w:rPr>
        <w:t>Исп. начальник ОПОХД                                        А.В. Игнатович</w:t>
      </w: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  <w:r>
        <w:rPr>
          <w:sz w:val="20"/>
          <w:szCs w:val="20"/>
        </w:rPr>
        <w:t xml:space="preserve">Главный бухгалтер                                                </w:t>
      </w:r>
      <w:proofErr w:type="spellStart"/>
      <w:r>
        <w:rPr>
          <w:sz w:val="20"/>
          <w:szCs w:val="20"/>
        </w:rPr>
        <w:t>Е.А.Троенчук</w:t>
      </w:r>
      <w:proofErr w:type="spellEnd"/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 w:val="20"/>
          <w:szCs w:val="20"/>
        </w:rPr>
      </w:pPr>
    </w:p>
    <w:p w:rsidR="001D48DB" w:rsidRDefault="001D48DB" w:rsidP="001D48DB">
      <w:pPr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Cs w:val="28"/>
        </w:rPr>
        <w:t>Утверждено</w:t>
      </w:r>
    </w:p>
    <w:p w:rsidR="001D48DB" w:rsidRDefault="001D48DB" w:rsidP="001D48DB">
      <w:pPr>
        <w:rPr>
          <w:szCs w:val="28"/>
        </w:rPr>
      </w:pPr>
    </w:p>
    <w:p w:rsidR="001D48DB" w:rsidRDefault="001D48DB" w:rsidP="001D48DB">
      <w:pPr>
        <w:rPr>
          <w:szCs w:val="28"/>
        </w:rPr>
      </w:pPr>
      <w:r>
        <w:rPr>
          <w:szCs w:val="28"/>
        </w:rPr>
        <w:t xml:space="preserve">                                                               приказом генерального директора</w:t>
      </w:r>
    </w:p>
    <w:p w:rsidR="001D48DB" w:rsidRDefault="001D48DB" w:rsidP="001D48DB">
      <w:pPr>
        <w:rPr>
          <w:szCs w:val="28"/>
        </w:rPr>
      </w:pPr>
      <w:r>
        <w:rPr>
          <w:szCs w:val="28"/>
        </w:rPr>
        <w:t xml:space="preserve">                                                               ОАО «Красносельскстройматериалы»</w:t>
      </w:r>
    </w:p>
    <w:p w:rsidR="001D48DB" w:rsidRDefault="001D48DB" w:rsidP="001D48DB">
      <w:pPr>
        <w:rPr>
          <w:szCs w:val="28"/>
        </w:rPr>
      </w:pPr>
      <w:r>
        <w:rPr>
          <w:szCs w:val="28"/>
        </w:rPr>
        <w:t xml:space="preserve">                                      </w:t>
      </w:r>
      <w:r w:rsidR="004006CA">
        <w:rPr>
          <w:szCs w:val="28"/>
        </w:rPr>
        <w:t xml:space="preserve">                         от «09» марта 2020 г. № 87</w:t>
      </w:r>
      <w:bookmarkStart w:id="0" w:name="_GoBack"/>
      <w:bookmarkEnd w:id="0"/>
    </w:p>
    <w:p w:rsidR="001D48DB" w:rsidRDefault="001D48DB" w:rsidP="001D48DB">
      <w:pPr>
        <w:rPr>
          <w:szCs w:val="28"/>
        </w:rPr>
      </w:pPr>
    </w:p>
    <w:p w:rsidR="001D48DB" w:rsidRPr="001D48DB" w:rsidRDefault="001D48DB" w:rsidP="001D48DB">
      <w:pPr>
        <w:rPr>
          <w:szCs w:val="28"/>
        </w:rPr>
      </w:pPr>
    </w:p>
    <w:p w:rsidR="00E07771" w:rsidRPr="00E07771" w:rsidRDefault="00E07771" w:rsidP="00E07771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E07771">
        <w:rPr>
          <w:rFonts w:cs="Times New Roman"/>
          <w:bCs/>
          <w:szCs w:val="28"/>
        </w:rPr>
        <w:t>ПОЛОЖЕНИЕ</w:t>
      </w:r>
    </w:p>
    <w:p w:rsidR="00E07771" w:rsidRDefault="00E07771" w:rsidP="00E07771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E07771">
        <w:rPr>
          <w:rFonts w:cs="Times New Roman"/>
          <w:bCs/>
          <w:szCs w:val="28"/>
        </w:rPr>
        <w:t>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</w:t>
      </w:r>
    </w:p>
    <w:p w:rsidR="00E07771" w:rsidRPr="00E07771" w:rsidRDefault="00E07771" w:rsidP="00E07771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ОАО «КРАСНОСЕЛЬСКСТРОЙМАТЕРИАЛЫ»</w:t>
      </w:r>
    </w:p>
    <w:p w:rsidR="00E07771" w:rsidRDefault="00E07771" w:rsidP="00E0777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07771" w:rsidRDefault="00E07771" w:rsidP="00E07771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E07771" w:rsidRDefault="00E07771" w:rsidP="00A45F7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>Настоящим Положением определяется порядок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 (далее, если не определено иное, - имущество) в ОАО «Красносельск</w:t>
      </w:r>
      <w:r w:rsidR="00A45F75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стройматериалы»</w:t>
      </w:r>
      <w:r w:rsidR="00A45F75">
        <w:rPr>
          <w:rFonts w:cs="Times New Roman"/>
          <w:szCs w:val="28"/>
        </w:rPr>
        <w:t>, в том числе в филиалах № 5 «Гродненский КСМ» и № 7 «</w:t>
      </w:r>
      <w:proofErr w:type="spellStart"/>
      <w:r w:rsidR="00A45F75">
        <w:rPr>
          <w:rFonts w:cs="Times New Roman"/>
          <w:szCs w:val="28"/>
        </w:rPr>
        <w:t>Сморгоньсиликатобетон</w:t>
      </w:r>
      <w:proofErr w:type="spellEnd"/>
      <w:r w:rsidR="00A45F7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  <w:proofErr w:type="gramEnd"/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Для целей настоящего Положения используются термины и их определения в значениях, установленных </w:t>
      </w:r>
      <w:hyperlink r:id="rId6" w:history="1">
        <w:r w:rsidRPr="00E07771">
          <w:rPr>
            <w:rFonts w:cs="Times New Roman"/>
            <w:szCs w:val="28"/>
          </w:rPr>
          <w:t>Законом</w:t>
        </w:r>
      </w:hyperlink>
      <w:r w:rsidRPr="00E077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Республики Беларусь от 15 июля 2015 года "О борьбе с коррупцией".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 Государственное должностное или приравненное к нему лицо обязано письменно в виде заявления уведомлять ОАО «</w:t>
      </w:r>
      <w:proofErr w:type="gramStart"/>
      <w:r>
        <w:rPr>
          <w:rFonts w:cs="Times New Roman"/>
          <w:szCs w:val="28"/>
        </w:rPr>
        <w:t>Красносельск-стройматериалы</w:t>
      </w:r>
      <w:proofErr w:type="gramEnd"/>
      <w:r>
        <w:rPr>
          <w:rFonts w:cs="Times New Roman"/>
          <w:szCs w:val="28"/>
        </w:rPr>
        <w:t>» обо всех случаях получения имущества с нарушением порядка, установленного законодательными актами, в связи с исполнением им своих служебных (трудовых) обязанностей и безвозмездно сдавать его по месту работы.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Заявление о получении имущества (далее, если не определено иное,</w:t>
      </w:r>
      <w:proofErr w:type="gramEnd"/>
      <w:r>
        <w:rPr>
          <w:rFonts w:cs="Times New Roman"/>
          <w:szCs w:val="28"/>
        </w:rPr>
        <w:t xml:space="preserve"> - </w:t>
      </w:r>
      <w:proofErr w:type="gramStart"/>
      <w:r>
        <w:rPr>
          <w:rFonts w:cs="Times New Roman"/>
          <w:szCs w:val="28"/>
        </w:rPr>
        <w:t>заявл</w:t>
      </w:r>
      <w:r w:rsidR="00FD356D">
        <w:rPr>
          <w:rFonts w:cs="Times New Roman"/>
          <w:szCs w:val="28"/>
        </w:rPr>
        <w:t>ение) оформляется в  форме согласно приложению</w:t>
      </w:r>
      <w:r>
        <w:rPr>
          <w:rFonts w:cs="Times New Roman"/>
          <w:szCs w:val="28"/>
        </w:rPr>
        <w:t xml:space="preserve"> № 1 к настоящему положению) и в течение трех рабочих дней со дня получения имущества (при получении его во время нахождения в служебной командировке - в течение трех рабочих дней после возвращения из нее, исключая день прибытия) представляется секретарю комиссии по противодействию коррупции.</w:t>
      </w:r>
      <w:proofErr w:type="gramEnd"/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bookmarkStart w:id="1" w:name="Par8"/>
      <w:bookmarkStart w:id="2" w:name="Par11"/>
      <w:bookmarkEnd w:id="1"/>
      <w:bookmarkEnd w:id="2"/>
      <w:r>
        <w:rPr>
          <w:rFonts w:cs="Times New Roman"/>
          <w:szCs w:val="28"/>
        </w:rPr>
        <w:lastRenderedPageBreak/>
        <w:t>К заявлению прилагаются документы (при их наличии), подтверждающие стоимость имущества (платежный документ, товарный чек, иной документ).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 Регистрация заявления производится секретарем комиссии по противодействию коррупции в день его подачи в журнале регистрации заявлений о получении имущества.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 журнале регистрации заявлений о получении имущества отражаются наименование имущества, его краткое описание и обстоятельства получения, должность, фамилия, имя, отчество (если таковое имеется) подающего и принимающего заявление лиц и проставляются их подписи, в примечании отражается иная информация. Форма журнала установлена приложением № 2 к настоящему положению.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Одновременно с подачей заявления государственное должностное или приравненное к нему лицо в присутствии секретаря комиссии </w:t>
      </w:r>
      <w:proofErr w:type="gramStart"/>
      <w:r>
        <w:rPr>
          <w:rFonts w:cs="Times New Roman"/>
          <w:szCs w:val="28"/>
        </w:rPr>
        <w:t>по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противодействии</w:t>
      </w:r>
      <w:proofErr w:type="gramEnd"/>
      <w:r>
        <w:rPr>
          <w:rFonts w:cs="Times New Roman"/>
          <w:szCs w:val="28"/>
        </w:rPr>
        <w:t xml:space="preserve"> коррупции передает имущество на хранение заведующему центральным складом. При этом оформляется акт о приеме-передаче имущества в трех экземплярах. Один экземпляр передается лицу, сдавшему имущество на хранение, второй экземпляр - материально ответственному лицу, принявшему имущество на хранение, третий экземпляр - уполномоченному должностному лицу. Форма акта приема-передачи установлена приложением № 3 к положению.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Секретарь комиссии по противодействию коррупции в течение семи рабочих дней </w:t>
      </w:r>
      <w:proofErr w:type="gramStart"/>
      <w:r>
        <w:rPr>
          <w:rFonts w:cs="Times New Roman"/>
          <w:szCs w:val="28"/>
        </w:rPr>
        <w:t>с даты регистрации</w:t>
      </w:r>
      <w:proofErr w:type="gramEnd"/>
      <w:r>
        <w:rPr>
          <w:rFonts w:cs="Times New Roman"/>
          <w:szCs w:val="28"/>
        </w:rPr>
        <w:t xml:space="preserve"> заявления письменно информирует генерального директора акционерного общества о факте получения имущества и вносит предложение о его дальнейшем использовании.</w:t>
      </w:r>
    </w:p>
    <w:p w:rsidR="00E07771" w:rsidRDefault="00023A35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6. Генеральный директор акционерного общества</w:t>
      </w:r>
      <w:r w:rsidR="00E07771">
        <w:rPr>
          <w:rFonts w:cs="Times New Roman"/>
          <w:szCs w:val="28"/>
        </w:rPr>
        <w:t xml:space="preserve"> принимает решение об организации работы по оценке имущества для последующего принятия его к бухгалтерскому учету.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Оценка имущества производится лицом, на которого  возложены ведение бухгалтерского учета и составление отчетности (главным бухгалтером), а при отсутствии документов, указанных в </w:t>
      </w:r>
      <w:hyperlink w:anchor="Par11" w:history="1">
        <w:r w:rsidRPr="0029143E">
          <w:rPr>
            <w:rFonts w:cs="Times New Roman"/>
            <w:szCs w:val="28"/>
          </w:rPr>
          <w:t>части третьей пункта 3</w:t>
        </w:r>
      </w:hyperlink>
      <w:r>
        <w:rPr>
          <w:rFonts w:cs="Times New Roman"/>
          <w:szCs w:val="28"/>
        </w:rPr>
        <w:t xml:space="preserve"> настоящего Положения, - комиссией по оценке имущества</w:t>
      </w:r>
      <w:r w:rsidR="0029143E">
        <w:rPr>
          <w:rFonts w:cs="Times New Roman"/>
          <w:szCs w:val="28"/>
        </w:rPr>
        <w:t xml:space="preserve"> в следующем составе:</w:t>
      </w:r>
    </w:p>
    <w:p w:rsidR="0029143E" w:rsidRDefault="0029143E" w:rsidP="0029143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p w:rsidR="0029143E" w:rsidRDefault="0029143E" w:rsidP="0029143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бухгалтер ОАО;</w:t>
      </w:r>
    </w:p>
    <w:p w:rsidR="0029143E" w:rsidRDefault="0029143E" w:rsidP="0029143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ОМТС;</w:t>
      </w:r>
    </w:p>
    <w:p w:rsidR="0029143E" w:rsidRDefault="0029143E" w:rsidP="0029143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ОПОХД.</w:t>
      </w:r>
    </w:p>
    <w:p w:rsidR="0029143E" w:rsidRDefault="0029143E" w:rsidP="0029143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p w:rsidR="0029143E" w:rsidRDefault="0029143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 необходимости для оценки имущества могут привлекаться на договорной основе соответствующие специалисты (эксперты).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проведения оценки имущества оформляется актом либо заключением и отчетом в установленном законодательством порядке.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При отсутствии документов, указанных в </w:t>
      </w:r>
      <w:hyperlink w:anchor="Par11" w:history="1">
        <w:r w:rsidRPr="0029143E">
          <w:rPr>
            <w:rFonts w:cs="Times New Roman"/>
            <w:szCs w:val="28"/>
          </w:rPr>
          <w:t>части третьей пункта 3</w:t>
        </w:r>
      </w:hyperlink>
      <w:r>
        <w:rPr>
          <w:rFonts w:cs="Times New Roman"/>
          <w:szCs w:val="28"/>
        </w:rPr>
        <w:t xml:space="preserve"> настоящего Положения, комиссия по оценке имущества в течение четырнадцати рабочих дней со дня принятия </w:t>
      </w:r>
      <w:r w:rsidR="0029143E">
        <w:rPr>
          <w:rFonts w:cs="Times New Roman"/>
          <w:szCs w:val="28"/>
        </w:rPr>
        <w:t>генеральным директором акционерного общества</w:t>
      </w:r>
      <w:r>
        <w:rPr>
          <w:rFonts w:cs="Times New Roman"/>
          <w:szCs w:val="28"/>
        </w:rPr>
        <w:t xml:space="preserve"> решения об организации работы по оценке имущества производит его оценку на основании рыночной стоимости или стоимости аналогичного имущества в сопоставимых условиях.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оценке имущества, изготовленного из драгоценных металлов и их сплавов, драгоценных камней (ювелирные или бытовые изделия), применяются скупочные цены в соответствии с </w:t>
      </w:r>
      <w:hyperlink r:id="rId7" w:history="1">
        <w:r w:rsidRPr="0029143E">
          <w:rPr>
            <w:rFonts w:cs="Times New Roman"/>
            <w:szCs w:val="28"/>
          </w:rPr>
          <w:t>порядком</w:t>
        </w:r>
      </w:hyperlink>
      <w:r>
        <w:rPr>
          <w:rFonts w:cs="Times New Roman"/>
          <w:szCs w:val="28"/>
        </w:rPr>
        <w:t>, установленным Министерством финансов.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В случае нецелесообразности использования имущества в </w:t>
      </w:r>
      <w:r w:rsidR="0029143E">
        <w:rPr>
          <w:rFonts w:cs="Times New Roman"/>
          <w:szCs w:val="28"/>
        </w:rPr>
        <w:t>акционерном обществе</w:t>
      </w:r>
      <w:r>
        <w:rPr>
          <w:rFonts w:cs="Times New Roman"/>
          <w:szCs w:val="28"/>
        </w:rPr>
        <w:t xml:space="preserve"> решение о его реализации принимается в соответствии с законодательством.</w:t>
      </w:r>
    </w:p>
    <w:p w:rsidR="00E07771" w:rsidRDefault="00E07771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Имущество, изготовленное из драгоценных металлов и их сплавов, драгоценных камней (ювелирные или бытовые изделия), сдается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законодательством.</w:t>
      </w:r>
    </w:p>
    <w:p w:rsidR="0029143E" w:rsidRDefault="0029143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29143E" w:rsidRDefault="0029143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29143E" w:rsidRDefault="0029143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29143E" w:rsidRDefault="0029143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29143E" w:rsidRDefault="0029143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29143E" w:rsidRDefault="0029143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29143E" w:rsidRDefault="0029143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29143E" w:rsidRDefault="0029143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FD356D" w:rsidRDefault="00FD356D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FD356D" w:rsidRDefault="00FD356D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29143E" w:rsidRDefault="0029143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Приложение № 1</w:t>
      </w:r>
    </w:p>
    <w:p w:rsidR="00BB66AE" w:rsidRDefault="00BB66AE" w:rsidP="00E07771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BB66AE" w:rsidRDefault="00BB66AE" w:rsidP="00BB66A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Генеральному директору</w:t>
      </w:r>
    </w:p>
    <w:p w:rsidR="00BB66AE" w:rsidRDefault="00BB66AE" w:rsidP="00BB66A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ОАО «Красносельскстройматериалы»</w:t>
      </w:r>
    </w:p>
    <w:p w:rsidR="00BB66AE" w:rsidRDefault="00BB66AE" w:rsidP="00BB66A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от ____________________________</w:t>
      </w:r>
    </w:p>
    <w:p w:rsidR="00BB66AE" w:rsidRDefault="00BB66AE" w:rsidP="00BB66A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_______________________________</w:t>
      </w:r>
    </w:p>
    <w:p w:rsidR="00BB66AE" w:rsidRPr="00BB66AE" w:rsidRDefault="00BB66AE" w:rsidP="00BB66AE">
      <w:pPr>
        <w:autoSpaceDE w:val="0"/>
        <w:autoSpaceDN w:val="0"/>
        <w:adjustRightInd w:val="0"/>
        <w:ind w:firstLine="539"/>
        <w:rPr>
          <w:rFonts w:cs="Times New Roman"/>
          <w:sz w:val="20"/>
          <w:szCs w:val="20"/>
        </w:rPr>
      </w:pPr>
      <w:r w:rsidRPr="00BB66AE">
        <w:rPr>
          <w:rFonts w:cs="Times New Roman"/>
          <w:sz w:val="20"/>
          <w:szCs w:val="20"/>
        </w:rPr>
        <w:t xml:space="preserve">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</w:t>
      </w:r>
      <w:r w:rsidRPr="00BB66AE">
        <w:rPr>
          <w:rFonts w:cs="Times New Roman"/>
          <w:sz w:val="20"/>
          <w:szCs w:val="20"/>
        </w:rPr>
        <w:t>(должность, Ф.И.О.)</w:t>
      </w:r>
    </w:p>
    <w:p w:rsidR="00BB66AE" w:rsidRPr="00BB66AE" w:rsidRDefault="00BB66AE" w:rsidP="00BB66AE">
      <w:pPr>
        <w:autoSpaceDE w:val="0"/>
        <w:autoSpaceDN w:val="0"/>
        <w:adjustRightInd w:val="0"/>
        <w:ind w:firstLine="539"/>
        <w:rPr>
          <w:rFonts w:cs="Times New Roman"/>
          <w:sz w:val="20"/>
          <w:szCs w:val="20"/>
        </w:rPr>
      </w:pPr>
    </w:p>
    <w:p w:rsidR="00BB66AE" w:rsidRDefault="00BB66AE" w:rsidP="00BB66A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</w:t>
      </w:r>
      <w:r w:rsidR="00092E59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 xml:space="preserve">  ЗАЯВЛЕНИЕ</w:t>
      </w:r>
    </w:p>
    <w:p w:rsidR="00BB66AE" w:rsidRDefault="00BB66AE" w:rsidP="00BB66A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p w:rsidR="00BB66AE" w:rsidRDefault="00BB66AE" w:rsidP="00BB66AE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Прошу Вас зарегистрировать </w:t>
      </w:r>
      <w:proofErr w:type="gramStart"/>
      <w:r>
        <w:rPr>
          <w:rFonts w:cs="Times New Roman"/>
          <w:szCs w:val="28"/>
        </w:rPr>
        <w:t>полученные</w:t>
      </w:r>
      <w:proofErr w:type="gramEnd"/>
      <w:r>
        <w:rPr>
          <w:rFonts w:cs="Times New Roman"/>
          <w:szCs w:val="28"/>
        </w:rPr>
        <w:t xml:space="preserve"> мною от __________________________________________________________________   </w:t>
      </w:r>
    </w:p>
    <w:p w:rsidR="00BB66AE" w:rsidRPr="00BB66AE" w:rsidRDefault="00BB66AE" w:rsidP="00BB66AE">
      <w:pPr>
        <w:autoSpaceDE w:val="0"/>
        <w:autoSpaceDN w:val="0"/>
        <w:adjustRightInd w:val="0"/>
        <w:ind w:firstLine="539"/>
        <w:rPr>
          <w:rFonts w:cs="Times New Roman"/>
          <w:sz w:val="20"/>
          <w:szCs w:val="20"/>
        </w:rPr>
      </w:pPr>
      <w:r w:rsidRPr="00BB66AE">
        <w:rPr>
          <w:rFonts w:cs="Times New Roman"/>
          <w:sz w:val="20"/>
          <w:szCs w:val="20"/>
        </w:rPr>
        <w:t>(наименование организации, Ф.И.О. физического лица)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 связи с исполнением своих трудовых обязанностей _______________________________________________________________</w:t>
      </w:r>
    </w:p>
    <w:p w:rsidR="00BB66AE" w:rsidRPr="00BB66AE" w:rsidRDefault="00BB66AE" w:rsidP="00BB66A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B66AE">
        <w:rPr>
          <w:rFonts w:cs="Times New Roman"/>
          <w:sz w:val="20"/>
          <w:szCs w:val="20"/>
        </w:rPr>
        <w:t xml:space="preserve">        (наименование официального мероприятия)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следующие подарки, являющиеся: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подарком, сувениром, иным имуществом </w:t>
      </w:r>
      <w:r w:rsidRPr="00BB66AE">
        <w:rPr>
          <w:rFonts w:cs="Times New Roman"/>
          <w:sz w:val="20"/>
          <w:szCs w:val="20"/>
        </w:rPr>
        <w:t>(</w:t>
      </w:r>
      <w:proofErr w:type="gramStart"/>
      <w:r w:rsidRPr="00BB66AE">
        <w:rPr>
          <w:rFonts w:cs="Times New Roman"/>
          <w:sz w:val="20"/>
          <w:szCs w:val="20"/>
        </w:rPr>
        <w:t>нужное</w:t>
      </w:r>
      <w:proofErr w:type="gramEnd"/>
      <w:r w:rsidRPr="00BB66AE">
        <w:rPr>
          <w:rFonts w:cs="Times New Roman"/>
          <w:sz w:val="20"/>
          <w:szCs w:val="20"/>
        </w:rPr>
        <w:t xml:space="preserve"> подчеркнуть)</w:t>
      </w:r>
      <w:r w:rsidRPr="00BB66AE">
        <w:rPr>
          <w:rFonts w:cs="Times New Roman"/>
          <w:szCs w:val="28"/>
        </w:rPr>
        <w:t>: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959"/>
        <w:gridCol w:w="2393"/>
      </w:tblGrid>
      <w:tr w:rsidR="00BB66AE" w:rsidTr="00BB66AE">
        <w:tc>
          <w:tcPr>
            <w:tcW w:w="675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959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Краткое описание подарка</w:t>
            </w:r>
          </w:p>
        </w:tc>
        <w:tc>
          <w:tcPr>
            <w:tcW w:w="2393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Стоимость подарка</w:t>
            </w:r>
          </w:p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(ориентировочно или </w:t>
            </w:r>
            <w:proofErr w:type="gramStart"/>
            <w:r>
              <w:rPr>
                <w:rFonts w:cs="Times New Roman"/>
                <w:sz w:val="20"/>
                <w:szCs w:val="20"/>
              </w:rPr>
              <w:t>согласно документов</w:t>
            </w:r>
            <w:proofErr w:type="gramEnd"/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BB66AE" w:rsidTr="00BB66AE">
        <w:tc>
          <w:tcPr>
            <w:tcW w:w="675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9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BB66AE" w:rsidTr="00BB66AE">
        <w:tc>
          <w:tcPr>
            <w:tcW w:w="675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9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BB66AE" w:rsidRDefault="00BB66AE" w:rsidP="00BB66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proofErr w:type="gramStart"/>
      <w:r>
        <w:rPr>
          <w:rFonts w:cs="Times New Roman"/>
          <w:sz w:val="24"/>
          <w:szCs w:val="24"/>
        </w:rPr>
        <w:t>Подарки, перечисленные в пунктах ______ настоящего заявления прошу</w:t>
      </w:r>
      <w:proofErr w:type="gramEnd"/>
      <w:r>
        <w:rPr>
          <w:rFonts w:cs="Times New Roman"/>
          <w:sz w:val="24"/>
          <w:szCs w:val="24"/>
        </w:rPr>
        <w:t xml:space="preserve"> принять на хранение и решить вопрос об их дальнейшем использовании.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Приложение: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Подпись ________________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«____» _____________ 20 ___г.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Заявление зарегистрировано в журнале регистрации заявлений о получении имущества «_____» _________ 20 ___г. </w:t>
      </w:r>
      <w:proofErr w:type="gramStart"/>
      <w:r>
        <w:rPr>
          <w:rFonts w:cs="Times New Roman"/>
          <w:sz w:val="24"/>
          <w:szCs w:val="24"/>
        </w:rPr>
        <w:t>за</w:t>
      </w:r>
      <w:proofErr w:type="gramEnd"/>
      <w:r>
        <w:rPr>
          <w:rFonts w:cs="Times New Roman"/>
          <w:sz w:val="24"/>
          <w:szCs w:val="24"/>
        </w:rPr>
        <w:t xml:space="preserve"> № ________.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Секретарь комиссии по противодействию коррупции   ___________________________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  <w:r w:rsidRPr="00BB66A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BB66AE">
        <w:rPr>
          <w:rFonts w:cs="Times New Roman"/>
          <w:sz w:val="20"/>
          <w:szCs w:val="20"/>
        </w:rPr>
        <w:t xml:space="preserve"> (подпись, Ф.И.О.)</w:t>
      </w: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B66AE" w:rsidRDefault="00BB66AE" w:rsidP="00BB66A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45F75" w:rsidRDefault="00BB66AE" w:rsidP="00A45F75">
      <w:pPr>
        <w:autoSpaceDE w:val="0"/>
        <w:autoSpaceDN w:val="0"/>
        <w:adjustRightInd w:val="0"/>
        <w:rPr>
          <w:rFonts w:cs="Times New Roman"/>
          <w:szCs w:val="28"/>
        </w:rPr>
        <w:sectPr w:rsidR="00A45F75" w:rsidSect="00A44495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>
        <w:rPr>
          <w:rFonts w:cs="Times New Roman"/>
          <w:szCs w:val="28"/>
        </w:rPr>
        <w:t xml:space="preserve">                                                                       </w:t>
      </w: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  <w:sectPr w:rsidR="00A45F75" w:rsidSect="00A45F75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Приложение № 2</w:t>
      </w: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Журнал</w:t>
      </w: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регистрации заявлений о получении имущества</w:t>
      </w: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2464"/>
        <w:gridCol w:w="2464"/>
        <w:gridCol w:w="2465"/>
        <w:gridCol w:w="2465"/>
      </w:tblGrid>
      <w:tr w:rsidR="00A45F75" w:rsidRPr="00A45F75" w:rsidTr="00A45F75">
        <w:tc>
          <w:tcPr>
            <w:tcW w:w="1809" w:type="dxa"/>
          </w:tcPr>
          <w:p w:rsid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</w:t>
            </w:r>
          </w:p>
          <w:p w:rsid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номер и дата</w:t>
            </w:r>
          </w:p>
          <w:p w:rsid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регистрации</w:t>
            </w:r>
          </w:p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заявления</w:t>
            </w:r>
          </w:p>
        </w:tc>
        <w:tc>
          <w:tcPr>
            <w:tcW w:w="3119" w:type="dxa"/>
          </w:tcPr>
          <w:p w:rsid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Фамилия, инициалы, должность</w:t>
            </w:r>
          </w:p>
          <w:p w:rsidR="006C0DCB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государственного должностного</w:t>
            </w:r>
          </w:p>
          <w:p w:rsidR="006C0DCB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или приравненного к нему лица</w:t>
            </w:r>
          </w:p>
        </w:tc>
        <w:tc>
          <w:tcPr>
            <w:tcW w:w="2464" w:type="dxa"/>
          </w:tcPr>
          <w:p w:rsid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имущества</w:t>
            </w:r>
          </w:p>
          <w:p w:rsidR="006C0DCB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 его краткое описание</w:t>
            </w:r>
          </w:p>
        </w:tc>
        <w:tc>
          <w:tcPr>
            <w:tcW w:w="2464" w:type="dxa"/>
          </w:tcPr>
          <w:p w:rsid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 имущества</w:t>
            </w:r>
          </w:p>
          <w:p w:rsidR="006C0DCB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(подарок, подарок-</w:t>
            </w:r>
            <w:proofErr w:type="gramEnd"/>
          </w:p>
          <w:p w:rsidR="006C0DCB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сувенир, иное имущество) согласно заявлению</w:t>
            </w:r>
          </w:p>
        </w:tc>
        <w:tc>
          <w:tcPr>
            <w:tcW w:w="2465" w:type="dxa"/>
          </w:tcPr>
          <w:p w:rsidR="00A45F75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Обстоятельства получения имущества (наименование протокольного и иного официального мероприятия и др.)</w:t>
            </w:r>
          </w:p>
        </w:tc>
        <w:tc>
          <w:tcPr>
            <w:tcW w:w="2465" w:type="dxa"/>
          </w:tcPr>
          <w:p w:rsidR="00A45F75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и номер акта о приеме-передаче</w:t>
            </w:r>
          </w:p>
        </w:tc>
      </w:tr>
      <w:tr w:rsidR="00A45F75" w:rsidRPr="00A45F75" w:rsidTr="00A45F75">
        <w:tc>
          <w:tcPr>
            <w:tcW w:w="1809" w:type="dxa"/>
          </w:tcPr>
          <w:p w:rsidR="00A45F75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1</w:t>
            </w:r>
          </w:p>
        </w:tc>
        <w:tc>
          <w:tcPr>
            <w:tcW w:w="3119" w:type="dxa"/>
          </w:tcPr>
          <w:p w:rsidR="00A45F75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2</w:t>
            </w:r>
          </w:p>
        </w:tc>
        <w:tc>
          <w:tcPr>
            <w:tcW w:w="2464" w:type="dxa"/>
          </w:tcPr>
          <w:p w:rsidR="00A45F75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3</w:t>
            </w:r>
          </w:p>
        </w:tc>
        <w:tc>
          <w:tcPr>
            <w:tcW w:w="2464" w:type="dxa"/>
          </w:tcPr>
          <w:p w:rsidR="00A45F75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4</w:t>
            </w:r>
          </w:p>
        </w:tc>
        <w:tc>
          <w:tcPr>
            <w:tcW w:w="2465" w:type="dxa"/>
          </w:tcPr>
          <w:p w:rsidR="00A45F75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5</w:t>
            </w:r>
          </w:p>
        </w:tc>
        <w:tc>
          <w:tcPr>
            <w:tcW w:w="2465" w:type="dxa"/>
          </w:tcPr>
          <w:p w:rsidR="00A45F75" w:rsidRPr="00A45F75" w:rsidRDefault="006C0DCB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6</w:t>
            </w:r>
          </w:p>
        </w:tc>
      </w:tr>
      <w:tr w:rsidR="00A45F75" w:rsidRPr="00A45F75" w:rsidTr="00A45F75">
        <w:tc>
          <w:tcPr>
            <w:tcW w:w="1809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A45F75" w:rsidRPr="00A45F75" w:rsidRDefault="00A45F75" w:rsidP="00A45F7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45F75" w:rsidRPr="00A45F75" w:rsidRDefault="00A45F75" w:rsidP="00A45F7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45F75" w:rsidRPr="00A45F75" w:rsidRDefault="00A45F75" w:rsidP="00A45F7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281"/>
        <w:gridCol w:w="2460"/>
        <w:gridCol w:w="2461"/>
        <w:gridCol w:w="2462"/>
        <w:gridCol w:w="2462"/>
      </w:tblGrid>
      <w:tr w:rsidR="00A45F75" w:rsidRPr="00A45F75" w:rsidTr="00F34250">
        <w:tc>
          <w:tcPr>
            <w:tcW w:w="2660" w:type="dxa"/>
          </w:tcPr>
          <w:p w:rsidR="00A45F75" w:rsidRDefault="00F34250" w:rsidP="00F34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34250">
              <w:rPr>
                <w:rFonts w:cs="Times New Roman"/>
                <w:sz w:val="20"/>
                <w:szCs w:val="20"/>
              </w:rPr>
              <w:t>1.</w:t>
            </w:r>
            <w:r w:rsidR="006C0DCB" w:rsidRPr="00F34250">
              <w:rPr>
                <w:rFonts w:cs="Times New Roman"/>
                <w:sz w:val="20"/>
                <w:szCs w:val="20"/>
              </w:rPr>
              <w:t>Фамилия, инициалы,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C0DCB" w:rsidRPr="00F34250">
              <w:rPr>
                <w:rFonts w:cs="Times New Roman"/>
                <w:sz w:val="20"/>
                <w:szCs w:val="20"/>
              </w:rPr>
              <w:t xml:space="preserve">подпись секретаря </w:t>
            </w:r>
            <w:r w:rsidRPr="00F34250">
              <w:rPr>
                <w:rFonts w:cs="Times New Roman"/>
                <w:sz w:val="20"/>
                <w:szCs w:val="20"/>
              </w:rPr>
              <w:t>комиссии</w:t>
            </w:r>
            <w:r>
              <w:rPr>
                <w:rFonts w:cs="Times New Roman"/>
                <w:sz w:val="20"/>
                <w:szCs w:val="20"/>
              </w:rPr>
              <w:t xml:space="preserve"> по противодействию коррупции</w:t>
            </w:r>
          </w:p>
          <w:p w:rsidR="00F34250" w:rsidRDefault="00F34250" w:rsidP="00F34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34250" w:rsidRPr="00F34250" w:rsidRDefault="00F34250" w:rsidP="00F34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2.Подпись государственного должностного или приравненного к нему лица</w:t>
            </w:r>
          </w:p>
        </w:tc>
        <w:tc>
          <w:tcPr>
            <w:tcW w:w="2281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Стоимость имущества согласно произведенной оценке (дата и номер акта, заключения, отчета об оценке)</w:t>
            </w:r>
          </w:p>
        </w:tc>
        <w:tc>
          <w:tcPr>
            <w:tcW w:w="2460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оприходования подарка на баланс предприятия</w:t>
            </w:r>
          </w:p>
        </w:tc>
        <w:tc>
          <w:tcPr>
            <w:tcW w:w="2461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направления сообщения в государственные органы, осуществляющие борьбу с коррупцией, о получении иного имущества</w:t>
            </w:r>
          </w:p>
        </w:tc>
        <w:tc>
          <w:tcPr>
            <w:tcW w:w="2462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Принятое решение об использовании иного имущества</w:t>
            </w:r>
          </w:p>
        </w:tc>
        <w:tc>
          <w:tcPr>
            <w:tcW w:w="2462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A45F75" w:rsidRPr="00A45F75" w:rsidTr="00F34250">
        <w:tc>
          <w:tcPr>
            <w:tcW w:w="2660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7</w:t>
            </w:r>
          </w:p>
        </w:tc>
        <w:tc>
          <w:tcPr>
            <w:tcW w:w="2281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8</w:t>
            </w:r>
          </w:p>
        </w:tc>
        <w:tc>
          <w:tcPr>
            <w:tcW w:w="2460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9</w:t>
            </w:r>
          </w:p>
        </w:tc>
        <w:tc>
          <w:tcPr>
            <w:tcW w:w="2461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10</w:t>
            </w:r>
          </w:p>
        </w:tc>
        <w:tc>
          <w:tcPr>
            <w:tcW w:w="2462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11</w:t>
            </w:r>
          </w:p>
        </w:tc>
        <w:tc>
          <w:tcPr>
            <w:tcW w:w="2462" w:type="dxa"/>
          </w:tcPr>
          <w:p w:rsidR="00A45F75" w:rsidRPr="00A45F75" w:rsidRDefault="00F34250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12</w:t>
            </w:r>
          </w:p>
        </w:tc>
      </w:tr>
      <w:tr w:rsidR="00A45F75" w:rsidRPr="00A45F75" w:rsidTr="00F34250">
        <w:tc>
          <w:tcPr>
            <w:tcW w:w="2660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0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A45F75" w:rsidRPr="00A45F75" w:rsidRDefault="00A45F75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A45F75" w:rsidRPr="00A45F75" w:rsidRDefault="00A45F75" w:rsidP="00A45F7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34250" w:rsidRDefault="00F34250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Срок хранения журнала составляет 3 года с момента окончания заполнения.</w:t>
      </w: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  <w:sectPr w:rsidR="00A45F75" w:rsidSect="00A45F75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A45F75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Приложение № 3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Акт № ______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о приеме-передаче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«___»__________ 20___г.                                                    </w:t>
      </w:r>
      <w:proofErr w:type="spellStart"/>
      <w:r>
        <w:rPr>
          <w:rFonts w:cs="Times New Roman"/>
          <w:szCs w:val="28"/>
        </w:rPr>
        <w:t>г.п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Красносельский</w:t>
      </w:r>
      <w:proofErr w:type="spellEnd"/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Мы, нижеподписавшиеся, составили настоящий акт о том, что _________________________________________________________________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 xml:space="preserve">        </w:t>
      </w:r>
      <w:r w:rsidRPr="00FD356D">
        <w:rPr>
          <w:rFonts w:cs="Times New Roman"/>
          <w:sz w:val="20"/>
          <w:szCs w:val="20"/>
        </w:rPr>
        <w:t>(должность, Ф.И.О. ГДЛ)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FD356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присутствии секретаря ко</w:t>
      </w:r>
      <w:r w:rsidRPr="00FD356D">
        <w:rPr>
          <w:rFonts w:cs="Times New Roman"/>
          <w:szCs w:val="28"/>
        </w:rPr>
        <w:t>миссии</w:t>
      </w:r>
      <w:r>
        <w:rPr>
          <w:rFonts w:cs="Times New Roman"/>
          <w:szCs w:val="28"/>
        </w:rPr>
        <w:t xml:space="preserve"> по противодействию коррупции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 w:val="20"/>
          <w:szCs w:val="20"/>
        </w:rPr>
        <w:t xml:space="preserve">           (Ф.И.О. секретаря комиссии по противодействию коррупции)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основании заявления, зарегистрированного в журнале регистрации заявлений о получении имущества от «____»________ 20___г. № _____, а заведующий центральным складом ______________________________________________________________ 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>
        <w:rPr>
          <w:rFonts w:cs="Times New Roman"/>
          <w:sz w:val="20"/>
          <w:szCs w:val="20"/>
        </w:rPr>
        <w:t>(Ф.И.О. заведующего центральным складом)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принял на хранение следующее имущество: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4"/>
      </w:tblGrid>
      <w:tr w:rsidR="00FD356D" w:rsidRPr="00FD356D" w:rsidTr="00FD356D">
        <w:tc>
          <w:tcPr>
            <w:tcW w:w="817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356D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FD356D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FD356D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011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914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Краткое описание имущества</w:t>
            </w:r>
          </w:p>
        </w:tc>
        <w:tc>
          <w:tcPr>
            <w:tcW w:w="1914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 имущества (подарок, подарок-сувенир, иное имущество)</w:t>
            </w:r>
          </w:p>
        </w:tc>
        <w:tc>
          <w:tcPr>
            <w:tcW w:w="1914" w:type="dxa"/>
          </w:tcPr>
          <w:p w:rsid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Стоимость имущества</w:t>
            </w:r>
          </w:p>
          <w:p w:rsidR="003B6937" w:rsidRPr="00FD356D" w:rsidRDefault="003B6937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(при наличии)</w:t>
            </w:r>
          </w:p>
        </w:tc>
      </w:tr>
      <w:tr w:rsidR="00FD356D" w:rsidRPr="00FD356D" w:rsidTr="00FD356D">
        <w:tc>
          <w:tcPr>
            <w:tcW w:w="817" w:type="dxa"/>
          </w:tcPr>
          <w:p w:rsid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3011" w:type="dxa"/>
          </w:tcPr>
          <w:p w:rsid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D356D" w:rsidRPr="00FD356D" w:rsidTr="00FD356D">
        <w:tc>
          <w:tcPr>
            <w:tcW w:w="817" w:type="dxa"/>
          </w:tcPr>
          <w:p w:rsid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2</w:t>
            </w:r>
          </w:p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FD356D" w:rsidRPr="00FD356D" w:rsidRDefault="00FD356D" w:rsidP="00A45F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FD356D" w:rsidRPr="00FD356D" w:rsidRDefault="00FD356D" w:rsidP="00A45F7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Вместе с имуществом сданы документы на ______ листах, которые перечислены в приложении к заявлению (при наличии).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Сдал</w:t>
      </w:r>
      <w:proofErr w:type="gramStart"/>
      <w:r>
        <w:rPr>
          <w:rFonts w:cs="Times New Roman"/>
          <w:szCs w:val="28"/>
        </w:rPr>
        <w:t xml:space="preserve">                                                    П</w:t>
      </w:r>
      <w:proofErr w:type="gramEnd"/>
      <w:r>
        <w:rPr>
          <w:rFonts w:cs="Times New Roman"/>
          <w:szCs w:val="28"/>
        </w:rPr>
        <w:t>ринял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      _______________________________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Секретарь комиссии по противодействию коррупции:</w:t>
      </w:r>
    </w:p>
    <w:p w:rsid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D356D" w:rsidRPr="00FD356D" w:rsidRDefault="00FD356D" w:rsidP="00A45F7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 </w:t>
      </w:r>
    </w:p>
    <w:p w:rsidR="00A45F75" w:rsidRPr="00FD356D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45F75" w:rsidRDefault="00A45F75" w:rsidP="00A45F75">
      <w:pPr>
        <w:autoSpaceDE w:val="0"/>
        <w:autoSpaceDN w:val="0"/>
        <w:adjustRightInd w:val="0"/>
        <w:rPr>
          <w:rFonts w:cs="Times New Roman"/>
          <w:szCs w:val="28"/>
        </w:rPr>
      </w:pPr>
    </w:p>
    <w:sectPr w:rsidR="00A45F75" w:rsidSect="00A45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EEB"/>
    <w:multiLevelType w:val="hybridMultilevel"/>
    <w:tmpl w:val="3D18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DB"/>
    <w:rsid w:val="00023A35"/>
    <w:rsid w:val="00092E59"/>
    <w:rsid w:val="000A3110"/>
    <w:rsid w:val="001D48DB"/>
    <w:rsid w:val="0029143E"/>
    <w:rsid w:val="003B6937"/>
    <w:rsid w:val="004006CA"/>
    <w:rsid w:val="00544838"/>
    <w:rsid w:val="005A1A22"/>
    <w:rsid w:val="006C0DCB"/>
    <w:rsid w:val="008263BE"/>
    <w:rsid w:val="00A44495"/>
    <w:rsid w:val="00A45F75"/>
    <w:rsid w:val="00BB66AE"/>
    <w:rsid w:val="00E07771"/>
    <w:rsid w:val="00EC5B7B"/>
    <w:rsid w:val="00F34250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71"/>
    <w:pPr>
      <w:ind w:left="720"/>
      <w:contextualSpacing/>
    </w:pPr>
  </w:style>
  <w:style w:type="table" w:styleId="a4">
    <w:name w:val="Table Grid"/>
    <w:basedOn w:val="a1"/>
    <w:uiPriority w:val="59"/>
    <w:rsid w:val="00BB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71"/>
    <w:pPr>
      <w:ind w:left="720"/>
      <w:contextualSpacing/>
    </w:pPr>
  </w:style>
  <w:style w:type="table" w:styleId="a4">
    <w:name w:val="Table Grid"/>
    <w:basedOn w:val="a1"/>
    <w:uiPriority w:val="59"/>
    <w:rsid w:val="00BB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F44B4049DF0A7CE2612A36BB45CF7C9247544CDBB57E3FA83892461BF90910F50155A57FD47199328187A883e8v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F44B4049DF0A7CE2612A36BB45CF7C9247544CDBB5723DAF3A94461BF90910F501e5v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yuristy1</dc:creator>
  <cp:lastModifiedBy>yuristy1</cp:lastModifiedBy>
  <cp:revision>8</cp:revision>
  <dcterms:created xsi:type="dcterms:W3CDTF">2020-03-05T13:59:00Z</dcterms:created>
  <dcterms:modified xsi:type="dcterms:W3CDTF">2020-08-21T07:11:00Z</dcterms:modified>
</cp:coreProperties>
</file>